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D6" w:rsidRPr="003549D6" w:rsidRDefault="003549D6" w:rsidP="00E907BF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549D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Новые Федеральные нормы и правила в области промышленной безопасности – 2021</w:t>
      </w:r>
      <w:bookmarkStart w:id="0" w:name="11"/>
      <w:bookmarkEnd w:id="0"/>
    </w:p>
    <w:p w:rsidR="003C3871" w:rsidRDefault="003C3871" w:rsidP="00E907BF">
      <w:pPr>
        <w:shd w:val="clear" w:color="auto" w:fill="FFFFFF"/>
        <w:spacing w:after="0" w:line="420" w:lineRule="atLeast"/>
        <w:jc w:val="center"/>
        <w:rPr>
          <w:rFonts w:ascii="Georgia" w:eastAsia="Times New Roman" w:hAnsi="Georgia" w:cs="Times New Roman"/>
          <w:b/>
          <w:bCs/>
          <w:color w:val="BF0000"/>
          <w:sz w:val="27"/>
          <w:szCs w:val="27"/>
          <w:lang w:eastAsia="ru-RU"/>
        </w:rPr>
      </w:pPr>
    </w:p>
    <w:p w:rsidR="003549D6" w:rsidRDefault="003549D6" w:rsidP="00E907BF">
      <w:pPr>
        <w:shd w:val="clear" w:color="auto" w:fill="FFFFFF"/>
        <w:spacing w:after="0" w:line="420" w:lineRule="atLeast"/>
        <w:jc w:val="center"/>
        <w:rPr>
          <w:rFonts w:ascii="Georgia" w:eastAsia="Times New Roman" w:hAnsi="Georgia" w:cs="Times New Roman"/>
          <w:b/>
          <w:bCs/>
          <w:color w:val="BF0000"/>
          <w:sz w:val="27"/>
          <w:szCs w:val="27"/>
          <w:lang w:eastAsia="ru-RU"/>
        </w:rPr>
      </w:pPr>
      <w:r w:rsidRPr="003549D6">
        <w:rPr>
          <w:rFonts w:ascii="Georgia" w:eastAsia="Times New Roman" w:hAnsi="Georgia" w:cs="Times New Roman"/>
          <w:b/>
          <w:bCs/>
          <w:color w:val="BF0000"/>
          <w:sz w:val="27"/>
          <w:szCs w:val="27"/>
          <w:lang w:eastAsia="ru-RU"/>
        </w:rPr>
        <w:t xml:space="preserve">ФНП </w:t>
      </w:r>
      <w:proofErr w:type="gramStart"/>
      <w:r w:rsidRPr="003549D6">
        <w:rPr>
          <w:rFonts w:ascii="Georgia" w:eastAsia="Times New Roman" w:hAnsi="Georgia" w:cs="Times New Roman"/>
          <w:b/>
          <w:bCs/>
          <w:color w:val="BF0000"/>
          <w:sz w:val="27"/>
          <w:szCs w:val="27"/>
          <w:lang w:eastAsia="ru-RU"/>
        </w:rPr>
        <w:t>вступили в силу с 1 января 2021 года и будут действовать</w:t>
      </w:r>
      <w:proofErr w:type="gramEnd"/>
      <w:r w:rsidRPr="003549D6">
        <w:rPr>
          <w:rFonts w:ascii="Georgia" w:eastAsia="Times New Roman" w:hAnsi="Georgia" w:cs="Times New Roman"/>
          <w:b/>
          <w:bCs/>
          <w:color w:val="BF0000"/>
          <w:sz w:val="27"/>
          <w:szCs w:val="27"/>
          <w:lang w:eastAsia="ru-RU"/>
        </w:rPr>
        <w:t xml:space="preserve"> до 1 января 2027 года.</w:t>
      </w:r>
    </w:p>
    <w:p w:rsidR="00E907BF" w:rsidRPr="003549D6" w:rsidRDefault="00E907BF" w:rsidP="003549D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220"/>
        <w:gridCol w:w="2174"/>
        <w:gridCol w:w="2319"/>
      </w:tblGrid>
      <w:tr w:rsidR="003549D6" w:rsidRPr="003549D6" w:rsidTr="008D11C5">
        <w:trPr>
          <w:tblHeader/>
        </w:trPr>
        <w:tc>
          <w:tcPr>
            <w:tcW w:w="4116" w:type="dxa"/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3549D6" w:rsidRPr="003549D6" w:rsidRDefault="003549D6" w:rsidP="003549D6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937F"/>
                <w:sz w:val="27"/>
                <w:szCs w:val="27"/>
                <w:lang w:eastAsia="ru-RU"/>
              </w:rPr>
            </w:pPr>
            <w:r w:rsidRPr="003549D6">
              <w:rPr>
                <w:rFonts w:ascii="Arial" w:eastAsia="Times New Roman" w:hAnsi="Arial" w:cs="Arial"/>
                <w:b/>
                <w:bCs/>
                <w:color w:val="00937F"/>
                <w:sz w:val="27"/>
                <w:szCs w:val="27"/>
                <w:lang w:eastAsia="ru-RU"/>
              </w:rPr>
              <w:t>Наименования ФНП</w:t>
            </w:r>
          </w:p>
        </w:tc>
        <w:tc>
          <w:tcPr>
            <w:tcW w:w="2220" w:type="dxa"/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3549D6" w:rsidRPr="003549D6" w:rsidRDefault="003549D6" w:rsidP="003549D6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937F"/>
                <w:sz w:val="27"/>
                <w:szCs w:val="27"/>
                <w:lang w:eastAsia="ru-RU"/>
              </w:rPr>
            </w:pPr>
            <w:r w:rsidRPr="003549D6">
              <w:rPr>
                <w:rFonts w:ascii="Arial" w:eastAsia="Times New Roman" w:hAnsi="Arial" w:cs="Arial"/>
                <w:b/>
                <w:bCs/>
                <w:color w:val="00937F"/>
                <w:sz w:val="27"/>
                <w:szCs w:val="27"/>
                <w:lang w:eastAsia="ru-RU"/>
              </w:rPr>
              <w:t xml:space="preserve">Каким приказом </w:t>
            </w:r>
            <w:proofErr w:type="gramStart"/>
            <w:r w:rsidRPr="003549D6">
              <w:rPr>
                <w:rFonts w:ascii="Arial" w:eastAsia="Times New Roman" w:hAnsi="Arial" w:cs="Arial"/>
                <w:b/>
                <w:bCs/>
                <w:color w:val="00937F"/>
                <w:sz w:val="27"/>
                <w:szCs w:val="27"/>
                <w:lang w:eastAsia="ru-RU"/>
              </w:rPr>
              <w:t>утверждены</w:t>
            </w:r>
            <w:proofErr w:type="gramEnd"/>
          </w:p>
        </w:tc>
        <w:tc>
          <w:tcPr>
            <w:tcW w:w="2174" w:type="dxa"/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3549D6" w:rsidRPr="003549D6" w:rsidRDefault="003549D6" w:rsidP="008D11C5">
            <w:pPr>
              <w:spacing w:after="0" w:line="315" w:lineRule="atLeast"/>
              <w:ind w:right="-339"/>
              <w:rPr>
                <w:rFonts w:ascii="Arial" w:eastAsia="Times New Roman" w:hAnsi="Arial" w:cs="Arial"/>
                <w:b/>
                <w:bCs/>
                <w:color w:val="00937F"/>
                <w:sz w:val="27"/>
                <w:szCs w:val="27"/>
                <w:lang w:eastAsia="ru-RU"/>
              </w:rPr>
            </w:pPr>
            <w:r w:rsidRPr="003549D6">
              <w:rPr>
                <w:rFonts w:ascii="Arial" w:eastAsia="Times New Roman" w:hAnsi="Arial" w:cs="Arial"/>
                <w:b/>
                <w:bCs/>
                <w:color w:val="00937F"/>
                <w:sz w:val="27"/>
                <w:szCs w:val="27"/>
                <w:lang w:eastAsia="ru-RU"/>
              </w:rPr>
              <w:t xml:space="preserve">Когда </w:t>
            </w:r>
            <w:proofErr w:type="gramStart"/>
            <w:r w:rsidRPr="003549D6">
              <w:rPr>
                <w:rFonts w:ascii="Arial" w:eastAsia="Times New Roman" w:hAnsi="Arial" w:cs="Arial"/>
                <w:b/>
                <w:bCs/>
                <w:color w:val="00937F"/>
                <w:sz w:val="27"/>
                <w:szCs w:val="27"/>
                <w:lang w:eastAsia="ru-RU"/>
              </w:rPr>
              <w:t>заре-</w:t>
            </w:r>
            <w:proofErr w:type="spellStart"/>
            <w:r w:rsidRPr="003549D6">
              <w:rPr>
                <w:rFonts w:ascii="Arial" w:eastAsia="Times New Roman" w:hAnsi="Arial" w:cs="Arial"/>
                <w:b/>
                <w:bCs/>
                <w:color w:val="00937F"/>
                <w:sz w:val="27"/>
                <w:szCs w:val="27"/>
                <w:lang w:eastAsia="ru-RU"/>
              </w:rPr>
              <w:t>гистрированы</w:t>
            </w:r>
            <w:proofErr w:type="spellEnd"/>
            <w:proofErr w:type="gramEnd"/>
            <w:r w:rsidRPr="003549D6">
              <w:rPr>
                <w:rFonts w:ascii="Arial" w:eastAsia="Times New Roman" w:hAnsi="Arial" w:cs="Arial"/>
                <w:b/>
                <w:bCs/>
                <w:color w:val="00937F"/>
                <w:sz w:val="27"/>
                <w:szCs w:val="27"/>
                <w:lang w:eastAsia="ru-RU"/>
              </w:rPr>
              <w:t xml:space="preserve"> в Минюсте</w:t>
            </w:r>
          </w:p>
        </w:tc>
        <w:tc>
          <w:tcPr>
            <w:tcW w:w="2319" w:type="dxa"/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3549D6" w:rsidRPr="003549D6" w:rsidRDefault="003549D6" w:rsidP="003549D6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937F"/>
                <w:sz w:val="27"/>
                <w:szCs w:val="27"/>
                <w:lang w:eastAsia="ru-RU"/>
              </w:rPr>
            </w:pPr>
            <w:r w:rsidRPr="003549D6">
              <w:rPr>
                <w:rFonts w:ascii="Arial" w:eastAsia="Times New Roman" w:hAnsi="Arial" w:cs="Arial"/>
                <w:b/>
                <w:bCs/>
                <w:color w:val="00937F"/>
                <w:sz w:val="27"/>
                <w:szCs w:val="27"/>
                <w:lang w:eastAsia="ru-RU"/>
              </w:rPr>
              <w:t>Какой документ утратил силу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Правила промышленной </w:t>
            </w:r>
            <w:bookmarkStart w:id="1" w:name="_GoBack"/>
            <w:bookmarkEnd w:id="1"/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безопасности при использовании оборудования, работающего под избыточным давлением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anchor="XA00M1S2LR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15.12.2020 № 536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31.12.2020 № 61998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anchor="XA00M1S2LR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25.03.2014 № 116</w:t>
              </w:r>
            </w:hyperlink>
            <w:hyperlink r:id="rId7" w:anchor="1111" w:history="1">
              <w:r w:rsidR="003549D6" w:rsidRPr="003549D6">
                <w:rPr>
                  <w:rFonts w:ascii="Arial" w:eastAsia="Times New Roman" w:hAnsi="Arial" w:cs="Arial"/>
                  <w:color w:val="1252A1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безопасности в нефтяной и газовой промышленности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anchor="XA00M1S2LR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15.12.2020 № 534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29.12.2020 № 61888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anchor="ZAP2H1K3HD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12.03.2013 № 101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безопасности сетей газораспределения и </w:t>
            </w:r>
            <w:proofErr w:type="spellStart"/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15.12.2020 № 531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30.12.2020 № 61962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15.11.2013 № 542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безопасного ведения газоопасных, огневых и ремонтных работ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15.12.2020 № 528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28.12.2020 № 61847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20.11.2017 № 485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Инструкция по локализации и ликвидации последствий аварий на опасных производственных объектах, на которых ведутся горные работы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11.12.2020 № 520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21.12.2020 № 61628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31.10.2016 № 449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Требования к производству </w:t>
            </w: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сварочных работ на опасных производственных объектах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anchor="XA00M1S2LR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lastRenderedPageBreak/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11.12.2020 № 519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30.12.2020 </w:t>
            </w: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 61964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anchor="XA00M6G2N3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lastRenderedPageBreak/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14.03.2014 № 102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Инструкция по прогнозу динамических явлений и мониторингу массива горных пород при отработке угольных месторождений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anchor="XA00M1S2LR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10.12.2020 № 515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30.12.2020 № 61949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anchor="XA00LU62M3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15.08.2016 № 339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безопасности процессов получения или применения металлов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anchor="XA00M1S2LR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09.12.2020 № 512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30.12.2020 № 61943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hyperlink r:id="rId21" w:anchor="31" w:history="1">
              <w:r w:rsidRPr="003549D6">
                <w:rPr>
                  <w:rFonts w:ascii="Arial" w:eastAsia="Times New Roman" w:hAnsi="Arial" w:cs="Arial"/>
                  <w:color w:val="1252A1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безопасности опасных производственных объектов подземных хранилищ газа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09.12.2020 № 511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18.12.2020 № 61589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20.11.2017 № 486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безопасности в угольных шахтах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anchor="XA00M1S2LR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08.12.2020 № 507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18.12.2020 № 61587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19.11.2013 № 550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Инструкция по аэрологической безопасности угольных шахт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anchor="XA00M1S2LR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08.12.2020 № 506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29.12.2020 № 61918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—**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безопасности при ведении горных работ и переработке твердых полезных ископаемых</w:t>
            </w:r>
            <w:hyperlink r:id="rId27" w:anchor="3" w:history="1">
              <w:r w:rsidRPr="003549D6">
                <w:rPr>
                  <w:rFonts w:ascii="Arial" w:eastAsia="Times New Roman" w:hAnsi="Arial" w:cs="Arial"/>
                  <w:color w:val="1252A1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08.12.2020 № 505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21.12.2020 № 61651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9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11.12.2013 № 599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Правила безопасности </w:t>
            </w: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химически опасных производственных объектов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lastRenderedPageBreak/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07.12.2020 № 500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22.12.2020 </w:t>
            </w: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 61706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1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lastRenderedPageBreak/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21.11.2013 № 559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Правила безопасности грузовых подвесных канатных дорог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2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03.12.2020 № 487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25.12.2020 № 61821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3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22.11.2013 № 563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безопасности при производстве, хранении, транспортировании и применении хлора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4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03.12.2020 № 486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24.12.2020 № 61776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5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20.11.2013 № 554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требования к проведению неразрушающего контроля технических устройств, зданий и сооружений на опасных производственных объектах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6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01.12.2020 № 478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24.12.2020 № 61795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7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21.11.2016 № 490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Инструкция по предупреждению экзогенной и эндогенной </w:t>
            </w:r>
            <w:proofErr w:type="spellStart"/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пожароопасности</w:t>
            </w:r>
            <w:proofErr w:type="spellEnd"/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 объектах ведения горных работ угольной промышленности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27.11.2020 № Пр-469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15.12.2020 № 61466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—**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Инструкция по порядку разработки планов ликвидации аварий на угольных шахтах, ознакомления, проведения учебных тревог и учений по ликвидации аварий, проведения плановой практической проверки аварийных вентиляционных </w:t>
            </w: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режимов, предусмотренных планом ликвидации аварий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27.11.2020 № 467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21.12.2020 № 61615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—**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Правила безопасности опасных производственных объектов, на которых используются подъемные сооружения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0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26.11.2020 № 461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23.12.2020 № 61750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1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12.11.2013 № 533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требования безопасности для объектов производств боеприпасов и спецхимии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2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26.11.2020 № 458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15.12.2020 № 61467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—**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Инструкция по расчету и применению анкерной крепи на угольных шахтах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3" w:anchor="XA00M1S2LR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19.11.2020 № 448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30.12.2020 № 61961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4" w:anchor="XA00LU62M3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17.12.2013 № 610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промышленной безопасности при организации работ на опасных производственных объектах горно-металлургической промышленности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5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13.11.2020 № 440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23.12.2020 № 61750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—**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обеспечения устойчивости бортов и уступов карьеров, разрезов и откосов отвалов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6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13.11.2020 № 439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18.12.2020 № 61603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—**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Инструкция по безопасной перевозке людей ленточными конвейерами в подземных выработках угольных (сланцевых) шахт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7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13.11.2020 № 438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15.12.2020 № 61473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8" w:anchor="XA00M6G2N3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30.12.2002 № 73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Правила безопасности при разработке угольных месторождений открытым способом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9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10.11.2020 № 436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21.12.2020 № 61624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0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20.11.2017 № 488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Инструкция по электроснабжению угольных шахт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1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28.10.2020 № 429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23.12.2020 № 61758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2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06.11.2012 № 627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безопасности при переработке, обогащении и брикетировании углей***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3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bdr w:val="none" w:sz="0" w:space="0" w:color="auto" w:frame="1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от 28.10.2020 № 428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21.12.2020 № 61627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—**</w:t>
            </w:r>
            <w:r w:rsidRPr="003549D6">
              <w:rPr>
                <w:rFonts w:ascii="Arial" w:eastAsia="Times New Roman" w:hAnsi="Arial" w:cs="Arial"/>
                <w:color w:val="6F6F6F"/>
                <w:sz w:val="17"/>
                <w:szCs w:val="17"/>
                <w:bdr w:val="single" w:sz="6" w:space="2" w:color="E1E1E1" w:frame="1"/>
                <w:shd w:val="clear" w:color="auto" w:fill="FFFFFF"/>
                <w:lang w:eastAsia="ru-RU"/>
              </w:rPr>
              <w:t>+</w:t>
            </w:r>
          </w:p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проведения экспертизы промышленной безопасности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4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20.10.2020 № 420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11.12.2020 № 61391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5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14.11.2013 № 538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3549D6" w:rsidRPr="003549D6" w:rsidTr="008D11C5">
        <w:tc>
          <w:tcPr>
            <w:tcW w:w="4116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безопасности взрывопожароопасных производственных объектов хранения и переработки растительного сырья</w:t>
            </w:r>
          </w:p>
        </w:tc>
        <w:tc>
          <w:tcPr>
            <w:tcW w:w="2220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6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03.09.2020 № 331</w:t>
              </w:r>
            </w:hyperlink>
          </w:p>
        </w:tc>
        <w:tc>
          <w:tcPr>
            <w:tcW w:w="2174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3549D6" w:rsidP="008D11C5">
            <w:pPr>
              <w:spacing w:after="0" w:line="360" w:lineRule="atLeast"/>
              <w:ind w:right="-3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09.12.2020 № 61354</w:t>
            </w:r>
          </w:p>
        </w:tc>
        <w:tc>
          <w:tcPr>
            <w:tcW w:w="2319" w:type="dxa"/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549D6" w:rsidRPr="003549D6" w:rsidRDefault="008D11C5" w:rsidP="003549D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7" w:tgtFrame="_blank" w:history="1"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3549D6" w:rsidRPr="003549D6">
                <w:rPr>
                  <w:rFonts w:ascii="Arial" w:eastAsia="Times New Roman" w:hAnsi="Arial" w:cs="Arial"/>
                  <w:color w:val="329A32"/>
                  <w:sz w:val="24"/>
                  <w:szCs w:val="24"/>
                  <w:lang w:eastAsia="ru-RU"/>
                </w:rPr>
                <w:t xml:space="preserve"> от 21.11.2013 № 560</w:t>
              </w:r>
            </w:hyperlink>
            <w:r w:rsidR="003549D6" w:rsidRPr="003549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3549D6" w:rsidRPr="003549D6" w:rsidRDefault="003549D6" w:rsidP="003549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9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Приказ утратил силу согласно </w:t>
      </w:r>
      <w:hyperlink r:id="rId58" w:tgtFrame="_blank" w:history="1">
        <w:r w:rsidRPr="003549D6">
          <w:rPr>
            <w:rFonts w:ascii="Arial" w:eastAsia="Times New Roman" w:hAnsi="Arial" w:cs="Arial"/>
            <w:color w:val="329A32"/>
            <w:sz w:val="21"/>
            <w:szCs w:val="21"/>
            <w:lang w:eastAsia="ru-RU"/>
          </w:rPr>
          <w:t>постановлению Правительства от 06.08.2020 № 1192</w:t>
        </w:r>
      </w:hyperlink>
      <w:r w:rsidRPr="003549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bookmarkStart w:id="2" w:name="1111"/>
      <w:bookmarkEnd w:id="2"/>
    </w:p>
    <w:p w:rsidR="003549D6" w:rsidRPr="003549D6" w:rsidRDefault="003549D6" w:rsidP="003549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9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В тексте приказа, которым утверждены новые ФНП, не указаны ФНП, которые отменяются или утрачивают силу. В постановлении Правительства от 06.08.2020 № 1192 тоже нет данных.</w:t>
      </w:r>
      <w:bookmarkStart w:id="3" w:name="31"/>
      <w:bookmarkEnd w:id="3"/>
    </w:p>
    <w:p w:rsidR="003549D6" w:rsidRPr="003549D6" w:rsidRDefault="003549D6" w:rsidP="003549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9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 Отдельные положения ФНП вступают в силу с 1 января 2022 года.</w:t>
      </w:r>
    </w:p>
    <w:p w:rsidR="003549D6" w:rsidRDefault="003549D6"/>
    <w:sectPr w:rsidR="003549D6" w:rsidSect="001837AF">
      <w:pgSz w:w="11906" w:h="16838"/>
      <w:pgMar w:top="568" w:right="284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FF"/>
    <w:rsid w:val="001837AF"/>
    <w:rsid w:val="003549D6"/>
    <w:rsid w:val="003C3871"/>
    <w:rsid w:val="003C750F"/>
    <w:rsid w:val="00581CC1"/>
    <w:rsid w:val="00837211"/>
    <w:rsid w:val="008D11C5"/>
    <w:rsid w:val="008D7B47"/>
    <w:rsid w:val="00961F26"/>
    <w:rsid w:val="00A84285"/>
    <w:rsid w:val="00AC108F"/>
    <w:rsid w:val="00E825EA"/>
    <w:rsid w:val="00E907BF"/>
    <w:rsid w:val="00E951B7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4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49D6"/>
  </w:style>
  <w:style w:type="character" w:customStyle="1" w:styleId="comment-right-informer-wr">
    <w:name w:val="comment-right-informer-wr"/>
    <w:basedOn w:val="a0"/>
    <w:rsid w:val="003549D6"/>
  </w:style>
  <w:style w:type="paragraph" w:styleId="a5">
    <w:name w:val="Normal (Web)"/>
    <w:basedOn w:val="a"/>
    <w:uiPriority w:val="99"/>
    <w:semiHidden/>
    <w:unhideWhenUsed/>
    <w:rsid w:val="003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-text">
    <w:name w:val="bad-text"/>
    <w:basedOn w:val="a0"/>
    <w:rsid w:val="003549D6"/>
  </w:style>
  <w:style w:type="character" w:styleId="a6">
    <w:name w:val="Hyperlink"/>
    <w:basedOn w:val="a0"/>
    <w:uiPriority w:val="99"/>
    <w:semiHidden/>
    <w:unhideWhenUsed/>
    <w:rsid w:val="003549D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49D6"/>
    <w:rPr>
      <w:color w:val="800080"/>
      <w:u w:val="single"/>
    </w:rPr>
  </w:style>
  <w:style w:type="character" w:customStyle="1" w:styleId="red">
    <w:name w:val="red"/>
    <w:basedOn w:val="a0"/>
    <w:rsid w:val="003549D6"/>
  </w:style>
  <w:style w:type="character" w:customStyle="1" w:styleId="black">
    <w:name w:val="black"/>
    <w:basedOn w:val="a0"/>
    <w:rsid w:val="0035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4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49D6"/>
  </w:style>
  <w:style w:type="character" w:customStyle="1" w:styleId="comment-right-informer-wr">
    <w:name w:val="comment-right-informer-wr"/>
    <w:basedOn w:val="a0"/>
    <w:rsid w:val="003549D6"/>
  </w:style>
  <w:style w:type="paragraph" w:styleId="a5">
    <w:name w:val="Normal (Web)"/>
    <w:basedOn w:val="a"/>
    <w:uiPriority w:val="99"/>
    <w:semiHidden/>
    <w:unhideWhenUsed/>
    <w:rsid w:val="003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-text">
    <w:name w:val="bad-text"/>
    <w:basedOn w:val="a0"/>
    <w:rsid w:val="003549D6"/>
  </w:style>
  <w:style w:type="character" w:styleId="a6">
    <w:name w:val="Hyperlink"/>
    <w:basedOn w:val="a0"/>
    <w:uiPriority w:val="99"/>
    <w:semiHidden/>
    <w:unhideWhenUsed/>
    <w:rsid w:val="003549D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49D6"/>
    <w:rPr>
      <w:color w:val="800080"/>
      <w:u w:val="single"/>
    </w:rPr>
  </w:style>
  <w:style w:type="character" w:customStyle="1" w:styleId="red">
    <w:name w:val="red"/>
    <w:basedOn w:val="a0"/>
    <w:rsid w:val="003549D6"/>
  </w:style>
  <w:style w:type="character" w:customStyle="1" w:styleId="black">
    <w:name w:val="black"/>
    <w:basedOn w:val="a0"/>
    <w:rsid w:val="0035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06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0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80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4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7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29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248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otruda.ru/npd-doc?npmid=99&amp;npid=555931055" TargetMode="External"/><Relationship Id="rId18" Type="http://schemas.openxmlformats.org/officeDocument/2006/relationships/hyperlink" Target="https://e.otruda.ru/npd-doc?npmid=99&amp;npid=573264171&amp;anchor=XA00M1S2LR" TargetMode="External"/><Relationship Id="rId26" Type="http://schemas.openxmlformats.org/officeDocument/2006/relationships/hyperlink" Target="https://e.otruda.ru/npd-doc?npmid=99&amp;npid=573264143&amp;anchor=XA00M1S2LR" TargetMode="External"/><Relationship Id="rId39" Type="http://schemas.openxmlformats.org/officeDocument/2006/relationships/hyperlink" Target="https://e.otruda.ru/npd-doc?npmid=99&amp;npid=573140198" TargetMode="External"/><Relationship Id="rId21" Type="http://schemas.openxmlformats.org/officeDocument/2006/relationships/hyperlink" Target="https://e.otruda.ru/873221" TargetMode="External"/><Relationship Id="rId34" Type="http://schemas.openxmlformats.org/officeDocument/2006/relationships/hyperlink" Target="https://e.otruda.ru/npd-doc?npmid=97&amp;npid=485498" TargetMode="External"/><Relationship Id="rId42" Type="http://schemas.openxmlformats.org/officeDocument/2006/relationships/hyperlink" Target="https://e.otruda.ru/npd-doc?npmid=99&amp;npid=573113868" TargetMode="External"/><Relationship Id="rId47" Type="http://schemas.openxmlformats.org/officeDocument/2006/relationships/hyperlink" Target="https://e.otruda.ru/npd-doc?npmid=99&amp;npid=573113860" TargetMode="External"/><Relationship Id="rId50" Type="http://schemas.openxmlformats.org/officeDocument/2006/relationships/hyperlink" Target="https://e.otruda.ru/npd-doc?npmid=99&amp;npid=542612569" TargetMode="External"/><Relationship Id="rId55" Type="http://schemas.openxmlformats.org/officeDocument/2006/relationships/hyperlink" Target="https://e.otruda.ru/npd-doc?npmid=99&amp;npid=499058129" TargetMode="External"/><Relationship Id="rId7" Type="http://schemas.openxmlformats.org/officeDocument/2006/relationships/hyperlink" Target="https://e.otruda.ru/873221" TargetMode="External"/><Relationship Id="rId12" Type="http://schemas.openxmlformats.org/officeDocument/2006/relationships/hyperlink" Target="https://e.otruda.ru/npd-doc?npmid=99&amp;npid=573219912" TargetMode="External"/><Relationship Id="rId17" Type="http://schemas.openxmlformats.org/officeDocument/2006/relationships/hyperlink" Target="https://e.otruda.ru/npd-doc?npmid=99&amp;npid=499084774&amp;anchor=XA00M6G2N3" TargetMode="External"/><Relationship Id="rId25" Type="http://schemas.openxmlformats.org/officeDocument/2006/relationships/hyperlink" Target="https://e.otruda.ru/npd-doc?npmid=99&amp;npid=499060050" TargetMode="External"/><Relationship Id="rId33" Type="http://schemas.openxmlformats.org/officeDocument/2006/relationships/hyperlink" Target="https://e.otruda.ru/npd-doc?npmid=99&amp;npid=499061808" TargetMode="External"/><Relationship Id="rId38" Type="http://schemas.openxmlformats.org/officeDocument/2006/relationships/hyperlink" Target="https://e.otruda.ru/npd-doc?npmid=99&amp;npid=573113851" TargetMode="External"/><Relationship Id="rId46" Type="http://schemas.openxmlformats.org/officeDocument/2006/relationships/hyperlink" Target="https://e.otruda.ru/npd-doc?npmid=99&amp;npid=573140211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otruda.ru/npd-doc?npmid=99&amp;npid=573264187&amp;anchor=XA00M1S2LR" TargetMode="External"/><Relationship Id="rId20" Type="http://schemas.openxmlformats.org/officeDocument/2006/relationships/hyperlink" Target="https://e.otruda.ru/npd-doc?npmid=99&amp;npid=573264183&amp;anchor=XA00M1S2LR" TargetMode="External"/><Relationship Id="rId29" Type="http://schemas.openxmlformats.org/officeDocument/2006/relationships/hyperlink" Target="https://e.otruda.ru/npd-doc?npmid=99&amp;npid=499066482" TargetMode="External"/><Relationship Id="rId41" Type="http://schemas.openxmlformats.org/officeDocument/2006/relationships/hyperlink" Target="https://e.otruda.ru/npd-doc?npmid=99&amp;npid=499060049" TargetMode="External"/><Relationship Id="rId54" Type="http://schemas.openxmlformats.org/officeDocument/2006/relationships/hyperlink" Target="https://e.otruda.ru/npd-doc?npmid=99&amp;npid=573053315" TargetMode="External"/><Relationship Id="rId1" Type="http://schemas.openxmlformats.org/officeDocument/2006/relationships/styles" Target="styles.xml"/><Relationship Id="rId6" Type="http://schemas.openxmlformats.org/officeDocument/2006/relationships/hyperlink" Target="https://e.otruda.ru/npd-doc?npmid=99&amp;npid=499086260&amp;anchor=XA00M1S2LR" TargetMode="External"/><Relationship Id="rId11" Type="http://schemas.openxmlformats.org/officeDocument/2006/relationships/hyperlink" Target="https://e.otruda.ru/npd-doc?npmid=99&amp;npid=499061806" TargetMode="External"/><Relationship Id="rId24" Type="http://schemas.openxmlformats.org/officeDocument/2006/relationships/hyperlink" Target="https://e.otruda.ru/npd-doc?npmid=99&amp;npid=573140209&amp;anchor=XA00M1S2LR" TargetMode="External"/><Relationship Id="rId32" Type="http://schemas.openxmlformats.org/officeDocument/2006/relationships/hyperlink" Target="https://e.otruda.ru/npd-doc?npmid=99&amp;npid=573200402" TargetMode="External"/><Relationship Id="rId37" Type="http://schemas.openxmlformats.org/officeDocument/2006/relationships/hyperlink" Target="https://e.otruda.ru/npd-doc?npmid=99&amp;npid=420383902" TargetMode="External"/><Relationship Id="rId40" Type="http://schemas.openxmlformats.org/officeDocument/2006/relationships/hyperlink" Target="https://e.otruda.ru/npd-doc?npmid=99&amp;npid=573275657" TargetMode="External"/><Relationship Id="rId45" Type="http://schemas.openxmlformats.org/officeDocument/2006/relationships/hyperlink" Target="https://e.otruda.ru/npd-doc?npmid=99&amp;npid=573191374" TargetMode="External"/><Relationship Id="rId53" Type="http://schemas.openxmlformats.org/officeDocument/2006/relationships/hyperlink" Target="https://e.otruda.ru/npd-doc?npmid=99&amp;npid=573140268" TargetMode="External"/><Relationship Id="rId58" Type="http://schemas.openxmlformats.org/officeDocument/2006/relationships/hyperlink" Target="https://e.otruda.ru/npd-doc?npmid=99&amp;npid=565490965" TargetMode="External"/><Relationship Id="rId5" Type="http://schemas.openxmlformats.org/officeDocument/2006/relationships/hyperlink" Target="https://e.otruda.ru/npd-doc?npmid=99&amp;npid=573275722&amp;anchor=XA00M1S2LR" TargetMode="External"/><Relationship Id="rId15" Type="http://schemas.openxmlformats.org/officeDocument/2006/relationships/hyperlink" Target="https://e.otruda.ru/npd-doc?npmid=99&amp;npid=420382384" TargetMode="External"/><Relationship Id="rId23" Type="http://schemas.openxmlformats.org/officeDocument/2006/relationships/hyperlink" Target="https://e.otruda.ru/npd-doc?npmid=99&amp;npid=542612138" TargetMode="External"/><Relationship Id="rId28" Type="http://schemas.openxmlformats.org/officeDocument/2006/relationships/hyperlink" Target="https://e.otruda.ru/npd-doc?npmid=99&amp;npid=573156117" TargetMode="External"/><Relationship Id="rId36" Type="http://schemas.openxmlformats.org/officeDocument/2006/relationships/hyperlink" Target="https://e.otruda.ru/npd-doc?npmid=99&amp;npid=573200379" TargetMode="External"/><Relationship Id="rId49" Type="http://schemas.openxmlformats.org/officeDocument/2006/relationships/hyperlink" Target="https://e.otruda.ru/npd-doc?npmid=99&amp;npid=573140270" TargetMode="External"/><Relationship Id="rId57" Type="http://schemas.openxmlformats.org/officeDocument/2006/relationships/hyperlink" Target="https://e.otruda.ru/npd-doc?npmid=99&amp;npid=499061807" TargetMode="External"/><Relationship Id="rId10" Type="http://schemas.openxmlformats.org/officeDocument/2006/relationships/hyperlink" Target="https://e.otruda.ru/npd-doc?npmid=99&amp;npid=573264156" TargetMode="External"/><Relationship Id="rId19" Type="http://schemas.openxmlformats.org/officeDocument/2006/relationships/hyperlink" Target="https://e.otruda.ru/npd-doc?npmid=99&amp;npid=420376922&amp;anchor=XA00LU62M3" TargetMode="External"/><Relationship Id="rId31" Type="http://schemas.openxmlformats.org/officeDocument/2006/relationships/hyperlink" Target="https://e.otruda.ru/npd-doc?npmid=99&amp;npid=499061805" TargetMode="External"/><Relationship Id="rId44" Type="http://schemas.openxmlformats.org/officeDocument/2006/relationships/hyperlink" Target="https://e.otruda.ru/npd-doc?npmid=99&amp;npid=499066486&amp;anchor=XA00LU62M3" TargetMode="External"/><Relationship Id="rId52" Type="http://schemas.openxmlformats.org/officeDocument/2006/relationships/hyperlink" Target="https://e.otruda.ru/npd-doc?npmid=99&amp;npid=902382436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otruda.ru/npd-doc?npmid=99&amp;npid=499010052&amp;anchor=ZAP2H1K3HD" TargetMode="External"/><Relationship Id="rId14" Type="http://schemas.openxmlformats.org/officeDocument/2006/relationships/hyperlink" Target="https://e.otruda.ru/npd-doc?npmid=99&amp;npid=573140267" TargetMode="External"/><Relationship Id="rId22" Type="http://schemas.openxmlformats.org/officeDocument/2006/relationships/hyperlink" Target="https://e.otruda.ru/npd-doc?npmid=99&amp;npid=573140195" TargetMode="External"/><Relationship Id="rId27" Type="http://schemas.openxmlformats.org/officeDocument/2006/relationships/hyperlink" Target="https://e.otruda.ru/873221" TargetMode="External"/><Relationship Id="rId30" Type="http://schemas.openxmlformats.org/officeDocument/2006/relationships/hyperlink" Target="https://e.otruda.ru/npd-doc?npmid=99&amp;npid=573171533" TargetMode="External"/><Relationship Id="rId35" Type="http://schemas.openxmlformats.org/officeDocument/2006/relationships/hyperlink" Target="https://e.otruda.ru/npd-doc?npmid=99&amp;npid=499060053" TargetMode="External"/><Relationship Id="rId43" Type="http://schemas.openxmlformats.org/officeDocument/2006/relationships/hyperlink" Target="https://e.otruda.ru/npd-doc?npmid=99&amp;npid=573264130&amp;anchor=XA00M1S2LR" TargetMode="External"/><Relationship Id="rId48" Type="http://schemas.openxmlformats.org/officeDocument/2006/relationships/hyperlink" Target="https://e.otruda.ru/npd-doc?npmid=99&amp;npid=901850596&amp;anchor=XA00M6G2N3" TargetMode="External"/><Relationship Id="rId56" Type="http://schemas.openxmlformats.org/officeDocument/2006/relationships/hyperlink" Target="https://e.otruda.ru/npd-doc?npmid=99&amp;npid=565911147" TargetMode="External"/><Relationship Id="rId8" Type="http://schemas.openxmlformats.org/officeDocument/2006/relationships/hyperlink" Target="https://e.otruda.ru/npd-doc?npmid=99&amp;npid=573230594&amp;anchor=XA00M1S2LR" TargetMode="External"/><Relationship Id="rId51" Type="http://schemas.openxmlformats.org/officeDocument/2006/relationships/hyperlink" Target="https://e.otruda.ru/npd-doc?npmid=99&amp;npid=57319133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2021-02-12T12:19:00Z</dcterms:created>
  <dcterms:modified xsi:type="dcterms:W3CDTF">2021-02-12T12:21:00Z</dcterms:modified>
</cp:coreProperties>
</file>